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AA7B" w14:textId="77777777" w:rsidR="008E5623" w:rsidRPr="00117731" w:rsidRDefault="008E5623" w:rsidP="00117731">
      <w:pPr>
        <w:pStyle w:val="Filipanadpis1"/>
        <w:jc w:val="center"/>
        <w:rPr>
          <w:color w:val="auto"/>
          <w:sz w:val="32"/>
          <w:szCs w:val="32"/>
          <w:lang w:eastAsia="cs-CZ"/>
        </w:rPr>
      </w:pPr>
      <w:r w:rsidRPr="00117731">
        <w:rPr>
          <w:sz w:val="32"/>
          <w:szCs w:val="32"/>
        </w:rPr>
        <w:t>Formulář pro odstoupení od smlouvy</w:t>
      </w:r>
    </w:p>
    <w:p w14:paraId="7D4EFAA2" w14:textId="77777777" w:rsidR="008E5623" w:rsidRPr="00117731" w:rsidRDefault="008E5623" w:rsidP="008E5623">
      <w:pPr>
        <w:spacing w:before="160" w:after="160"/>
        <w:ind w:left="113" w:right="113"/>
        <w:rPr>
          <w:rFonts w:ascii="Raleway" w:hAnsi="Raleway"/>
          <w:sz w:val="18"/>
          <w:szCs w:val="18"/>
        </w:rPr>
      </w:pPr>
      <w:r w:rsidRPr="00117731">
        <w:rPr>
          <w:rFonts w:ascii="Raleway" w:hAnsi="Raleway"/>
          <w:sz w:val="18"/>
          <w:szCs w:val="18"/>
        </w:rPr>
        <w:t>(vyplňte tento formulář a pošlete jej zpět pouze v případě, že chcete odstoupit od smlouvy)</w:t>
      </w:r>
    </w:p>
    <w:p w14:paraId="59F223C4" w14:textId="77777777" w:rsidR="008E5623" w:rsidRPr="00117731" w:rsidRDefault="008E5623" w:rsidP="008E5623">
      <w:pPr>
        <w:spacing w:before="160" w:after="160"/>
        <w:ind w:left="113" w:right="113"/>
        <w:rPr>
          <w:rFonts w:ascii="Raleway" w:hAnsi="Raleway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E5623" w:rsidRPr="00117731" w14:paraId="55BB1036" w14:textId="77777777" w:rsidTr="008E56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D6A" w14:textId="77777777" w:rsidR="008E5623" w:rsidRPr="00117731" w:rsidRDefault="008E5623">
            <w:pPr>
              <w:pStyle w:val="Zkladntextodsazen"/>
              <w:spacing w:before="160" w:after="160"/>
              <w:ind w:left="113" w:right="113" w:firstLine="0"/>
              <w:rPr>
                <w:rFonts w:ascii="Raleway" w:hAnsi="Raleway"/>
                <w:b/>
                <w:sz w:val="18"/>
                <w:szCs w:val="18"/>
              </w:rPr>
            </w:pPr>
            <w:r w:rsidRPr="00117731">
              <w:rPr>
                <w:rFonts w:ascii="Raleway" w:hAnsi="Raleway"/>
                <w:b/>
                <w:sz w:val="18"/>
                <w:szCs w:val="18"/>
              </w:rPr>
              <w:t>Oznámení o odstoupení od smlouvy</w:t>
            </w:r>
          </w:p>
          <w:p w14:paraId="423674F9" w14:textId="77777777" w:rsidR="008E5623" w:rsidRPr="00117731" w:rsidRDefault="008E5623">
            <w:pPr>
              <w:tabs>
                <w:tab w:val="left" w:pos="3240"/>
                <w:tab w:val="left" w:pos="5985"/>
              </w:tabs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Adresát</w:t>
            </w:r>
            <w:r w:rsidRPr="00117731">
              <w:rPr>
                <w:rFonts w:ascii="Raleway" w:hAnsi="Raleway"/>
                <w:sz w:val="18"/>
                <w:szCs w:val="18"/>
              </w:rPr>
              <w:t>:            EDITACE s.r.o.</w:t>
            </w:r>
          </w:p>
          <w:p w14:paraId="3E3249A7" w14:textId="77777777" w:rsidR="008E5623" w:rsidRPr="00117731" w:rsidRDefault="008E5623">
            <w:pPr>
              <w:tabs>
                <w:tab w:val="left" w:pos="3240"/>
                <w:tab w:val="left" w:pos="5985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117731">
              <w:rPr>
                <w:rFonts w:ascii="Raleway" w:hAnsi="Raleway" w:cstheme="minorHAnsi"/>
                <w:sz w:val="18"/>
                <w:szCs w:val="18"/>
              </w:rPr>
              <w:t xml:space="preserve">                              Prusíkova 2433/7, 155 00 Praha 5 - Stodůlky</w:t>
            </w:r>
          </w:p>
          <w:p w14:paraId="194A8EAA" w14:textId="7D183B5E" w:rsidR="00E80A55" w:rsidRDefault="008E5623">
            <w:pPr>
              <w:tabs>
                <w:tab w:val="left" w:pos="3240"/>
                <w:tab w:val="left" w:pos="5985"/>
              </w:tabs>
              <w:rPr>
                <w:rFonts w:ascii="Raleway" w:hAnsi="Raleway" w:cstheme="minorHAnsi"/>
                <w:sz w:val="18"/>
                <w:szCs w:val="18"/>
              </w:rPr>
            </w:pPr>
            <w:r w:rsidRPr="00117731">
              <w:rPr>
                <w:rFonts w:ascii="Raleway" w:hAnsi="Raleway" w:cstheme="minorHAnsi"/>
                <w:sz w:val="18"/>
                <w:szCs w:val="18"/>
              </w:rPr>
              <w:t xml:space="preserve">                              </w:t>
            </w:r>
            <w:r w:rsidR="00E80A55">
              <w:rPr>
                <w:rFonts w:ascii="Raleway" w:hAnsi="Raleway" w:cstheme="minorHAnsi"/>
                <w:sz w:val="18"/>
                <w:szCs w:val="18"/>
              </w:rPr>
              <w:t>Korespondenční adresa: Jungmannova 1282, 506 01 Jičín</w:t>
            </w:r>
          </w:p>
          <w:p w14:paraId="2A40534D" w14:textId="6A91C3D1" w:rsidR="008E5623" w:rsidRPr="00117731" w:rsidRDefault="00E80A55" w:rsidP="00E80A55">
            <w:pPr>
              <w:tabs>
                <w:tab w:val="left" w:pos="3240"/>
                <w:tab w:val="left" w:pos="5985"/>
              </w:tabs>
              <w:ind w:left="1338"/>
              <w:rPr>
                <w:rFonts w:ascii="Raleway" w:hAnsi="Raleway" w:cstheme="minorHAnsi"/>
                <w:sz w:val="18"/>
                <w:szCs w:val="18"/>
              </w:rPr>
            </w:pPr>
            <w:hyperlink r:id="rId8" w:history="1">
              <w:r w:rsidRPr="00EF69DE">
                <w:rPr>
                  <w:rStyle w:val="Hypertextovodkaz"/>
                  <w:rFonts w:ascii="Raleway" w:hAnsi="Raleway" w:cstheme="minorHAnsi"/>
                  <w:sz w:val="18"/>
                  <w:szCs w:val="18"/>
                </w:rPr>
                <w:t>info@editation.cz</w:t>
              </w:r>
            </w:hyperlink>
            <w:r w:rsidR="008E5623" w:rsidRPr="00117731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</w:p>
          <w:p w14:paraId="00C87D54" w14:textId="77777777" w:rsidR="008E5623" w:rsidRPr="00117731" w:rsidRDefault="008E5623">
            <w:pPr>
              <w:spacing w:after="120"/>
              <w:rPr>
                <w:rFonts w:ascii="Raleway" w:hAnsi="Raleway" w:cstheme="minorHAnsi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                              </w:t>
            </w:r>
          </w:p>
          <w:p w14:paraId="267CB684" w14:textId="77777777" w:rsidR="008E5623" w:rsidRPr="00117731" w:rsidRDefault="008E5623">
            <w:pPr>
              <w:rPr>
                <w:rFonts w:ascii="Raleway" w:hAnsi="Raleway"/>
                <w:sz w:val="18"/>
                <w:szCs w:val="18"/>
              </w:rPr>
            </w:pPr>
          </w:p>
          <w:p w14:paraId="3DA6AAAA" w14:textId="07AEAD33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Oznamuji/oznamujeme</w:t>
            </w:r>
            <w:r w:rsidRPr="00117731">
              <w:rPr>
                <w:rFonts w:ascii="Raleway" w:hAnsi="Raleway"/>
                <w:sz w:val="18"/>
                <w:szCs w:val="18"/>
              </w:rPr>
              <w:t xml:space="preserve"> (*),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že tímto odstupuji/odstupujeme</w:t>
            </w:r>
            <w:r w:rsidRPr="00117731">
              <w:rPr>
                <w:rFonts w:ascii="Raleway" w:hAnsi="Raleway"/>
                <w:sz w:val="18"/>
                <w:szCs w:val="18"/>
              </w:rPr>
              <w:t xml:space="preserve"> (*)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od smlouvy o nákupu t</w:t>
            </w:r>
            <w:r w:rsidR="00117731">
              <w:rPr>
                <w:rFonts w:ascii="Raleway" w:hAnsi="Raleway"/>
                <w:b/>
                <w:sz w:val="18"/>
                <w:szCs w:val="18"/>
              </w:rPr>
              <w:t>ěchto služeb</w:t>
            </w:r>
            <w:r w:rsidRPr="00117731">
              <w:rPr>
                <w:rFonts w:ascii="Raleway" w:hAnsi="Raleway"/>
                <w:sz w:val="18"/>
                <w:szCs w:val="18"/>
              </w:rPr>
              <w:t>:</w:t>
            </w:r>
          </w:p>
          <w:p w14:paraId="3DEE01D1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6EC88265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Datum objednání</w:t>
            </w:r>
            <w:r w:rsidRPr="00117731">
              <w:rPr>
                <w:rFonts w:ascii="Raleway" w:hAnsi="Raleway"/>
                <w:sz w:val="18"/>
                <w:szCs w:val="18"/>
              </w:rPr>
              <w:t xml:space="preserve"> (*)/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datum obdržení</w:t>
            </w:r>
            <w:r w:rsidRPr="00117731">
              <w:rPr>
                <w:rFonts w:ascii="Raleway" w:hAnsi="Raleway"/>
                <w:sz w:val="18"/>
                <w:szCs w:val="18"/>
              </w:rPr>
              <w:t xml:space="preserve"> (*)</w:t>
            </w:r>
          </w:p>
          <w:p w14:paraId="1D3F43DF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1F1B7A23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b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Jméno a příjmení spotřebitele/spotřebitelů</w:t>
            </w:r>
          </w:p>
          <w:p w14:paraId="7C29460F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5671BA3D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Adresa spotřebitele/spotřebitelů</w:t>
            </w:r>
          </w:p>
          <w:p w14:paraId="64029BB0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531B8D7F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Podpis spotřebitele/spotřebitelů</w:t>
            </w:r>
            <w:r w:rsidRPr="00117731">
              <w:rPr>
                <w:rFonts w:ascii="Raleway" w:hAnsi="Raleway"/>
                <w:sz w:val="18"/>
                <w:szCs w:val="18"/>
              </w:rPr>
              <w:t xml:space="preserve"> (pouze pokud je tento formulář zasílán v listinné podobě)</w:t>
            </w:r>
          </w:p>
          <w:p w14:paraId="631023D1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7D3AEB3A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b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 xml:space="preserve">- </w:t>
            </w:r>
            <w:r w:rsidRPr="00117731">
              <w:rPr>
                <w:rFonts w:ascii="Raleway" w:hAnsi="Raleway"/>
                <w:b/>
                <w:sz w:val="18"/>
                <w:szCs w:val="18"/>
              </w:rPr>
              <w:t>Datum</w:t>
            </w:r>
          </w:p>
          <w:p w14:paraId="585F1C43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</w:p>
          <w:p w14:paraId="53CC0A7C" w14:textId="77777777" w:rsidR="008E5623" w:rsidRPr="00117731" w:rsidRDefault="008E5623">
            <w:pPr>
              <w:spacing w:before="160" w:after="160"/>
              <w:ind w:left="113" w:right="113"/>
              <w:rPr>
                <w:rFonts w:ascii="Raleway" w:hAnsi="Raleway"/>
                <w:sz w:val="18"/>
                <w:szCs w:val="18"/>
              </w:rPr>
            </w:pPr>
            <w:r w:rsidRPr="00117731">
              <w:rPr>
                <w:rFonts w:ascii="Raleway" w:hAnsi="Raleway"/>
                <w:sz w:val="18"/>
                <w:szCs w:val="18"/>
              </w:rPr>
              <w:t>(*) Nehodící se škrtněte nebo údaje doplňte.</w:t>
            </w:r>
          </w:p>
        </w:tc>
      </w:tr>
      <w:tr w:rsidR="008E5623" w:rsidRPr="00117731" w14:paraId="690FAD16" w14:textId="77777777" w:rsidTr="008E562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74E" w14:textId="77777777" w:rsidR="008E5623" w:rsidRPr="00117731" w:rsidRDefault="008E5623">
            <w:pPr>
              <w:pStyle w:val="Zkladntextodsazen"/>
              <w:spacing w:before="160" w:after="160"/>
              <w:ind w:left="113" w:right="113" w:firstLine="0"/>
              <w:rPr>
                <w:rFonts w:ascii="Raleway" w:hAnsi="Raleway"/>
                <w:b/>
                <w:sz w:val="18"/>
                <w:szCs w:val="18"/>
              </w:rPr>
            </w:pPr>
          </w:p>
        </w:tc>
      </w:tr>
    </w:tbl>
    <w:p w14:paraId="19701636" w14:textId="77777777" w:rsidR="008E5623" w:rsidRPr="00117731" w:rsidRDefault="008E5623" w:rsidP="008E5623">
      <w:pPr>
        <w:spacing w:before="160" w:after="160"/>
        <w:ind w:right="113"/>
        <w:rPr>
          <w:rFonts w:ascii="Raleway" w:hAnsi="Raleway"/>
          <w:sz w:val="18"/>
          <w:szCs w:val="18"/>
        </w:rPr>
      </w:pPr>
    </w:p>
    <w:p w14:paraId="3138238C" w14:textId="77777777" w:rsidR="00AC351A" w:rsidRPr="00117731" w:rsidRDefault="00AC351A" w:rsidP="00AC351A">
      <w:pPr>
        <w:rPr>
          <w:rFonts w:ascii="Raleway" w:hAnsi="Raleway"/>
          <w:sz w:val="18"/>
          <w:szCs w:val="18"/>
        </w:rPr>
      </w:pPr>
    </w:p>
    <w:p w14:paraId="51B8875A" w14:textId="77777777" w:rsidR="00AC351A" w:rsidRPr="00117731" w:rsidRDefault="00AC351A" w:rsidP="007244F2">
      <w:pPr>
        <w:rPr>
          <w:rFonts w:ascii="Raleway" w:hAnsi="Raleway"/>
          <w:sz w:val="18"/>
          <w:szCs w:val="18"/>
        </w:rPr>
      </w:pPr>
    </w:p>
    <w:p w14:paraId="2F2D6B34" w14:textId="77777777" w:rsidR="00AC351A" w:rsidRPr="00117731" w:rsidRDefault="00AC351A" w:rsidP="00AC351A">
      <w:pPr>
        <w:rPr>
          <w:rFonts w:ascii="Raleway" w:hAnsi="Raleway"/>
          <w:sz w:val="18"/>
          <w:szCs w:val="18"/>
        </w:rPr>
      </w:pPr>
    </w:p>
    <w:sectPr w:rsidR="00AC351A" w:rsidRPr="00117731" w:rsidSect="007244F2">
      <w:head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5D1F" w14:textId="77777777" w:rsidR="005A1930" w:rsidRDefault="005A1930" w:rsidP="007244F2">
      <w:r>
        <w:separator/>
      </w:r>
    </w:p>
  </w:endnote>
  <w:endnote w:type="continuationSeparator" w:id="0">
    <w:p w14:paraId="5547A731" w14:textId="77777777" w:rsidR="005A1930" w:rsidRDefault="005A1930" w:rsidP="0072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tata One">
    <w:panose1 w:val="02060503070700060704"/>
    <w:charset w:val="EE"/>
    <w:family w:val="roman"/>
    <w:pitch w:val="variable"/>
    <w:sig w:usb0="A00000AF" w:usb1="5000204A" w:usb2="00000000" w:usb3="00000000" w:csb0="00000093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5458" w14:textId="77777777" w:rsidR="005A1930" w:rsidRDefault="005A1930" w:rsidP="007244F2">
      <w:r>
        <w:separator/>
      </w:r>
    </w:p>
  </w:footnote>
  <w:footnote w:type="continuationSeparator" w:id="0">
    <w:p w14:paraId="138962D0" w14:textId="77777777" w:rsidR="005A1930" w:rsidRDefault="005A1930" w:rsidP="0072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636" w14:textId="77777777" w:rsidR="007244F2" w:rsidRDefault="007244F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19880" wp14:editId="63341D32">
          <wp:simplePos x="0" y="0"/>
          <wp:positionH relativeFrom="column">
            <wp:posOffset>-69850</wp:posOffset>
          </wp:positionH>
          <wp:positionV relativeFrom="paragraph">
            <wp:posOffset>-635</wp:posOffset>
          </wp:positionV>
          <wp:extent cx="1238250" cy="552872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93" b="30258"/>
                  <a:stretch/>
                </pic:blipFill>
                <pic:spPr bwMode="auto">
                  <a:xfrm>
                    <a:off x="0" y="0"/>
                    <a:ext cx="1238250" cy="552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C2421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453"/>
      </w:p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567"/>
      </w:pPr>
    </w:lvl>
    <w:lvl w:ilvl="3">
      <w:start w:val="1"/>
      <w:numFmt w:val="decimal"/>
      <w:lvlText w:val="%1.%2.%3.%4"/>
      <w:lvlJc w:val="left"/>
      <w:pPr>
        <w:tabs>
          <w:tab w:val="num" w:pos="1741"/>
        </w:tabs>
        <w:ind w:left="158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642DAB"/>
    <w:multiLevelType w:val="hybridMultilevel"/>
    <w:tmpl w:val="391AF2B4"/>
    <w:lvl w:ilvl="0" w:tplc="7F988A76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0F51"/>
    <w:multiLevelType w:val="hybridMultilevel"/>
    <w:tmpl w:val="83A0FB56"/>
    <w:lvl w:ilvl="0" w:tplc="4C0A9AC8">
      <w:start w:val="3"/>
      <w:numFmt w:val="bullet"/>
      <w:pStyle w:val="Nadpis2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4EE3"/>
    <w:multiLevelType w:val="multilevel"/>
    <w:tmpl w:val="2D8E2BD0"/>
    <w:lvl w:ilvl="0">
      <w:start w:val="1"/>
      <w:numFmt w:val="decimal"/>
      <w:pStyle w:val="Filipa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8D02B2"/>
    <w:multiLevelType w:val="multilevel"/>
    <w:tmpl w:val="E5429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EE7FB3"/>
    <w:multiLevelType w:val="multilevel"/>
    <w:tmpl w:val="957A1854"/>
    <w:lvl w:ilvl="0">
      <w:start w:val="1"/>
      <w:numFmt w:val="decimal"/>
      <w:pStyle w:val="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3A1D6B"/>
    <w:multiLevelType w:val="hybridMultilevel"/>
    <w:tmpl w:val="141CC3D6"/>
    <w:lvl w:ilvl="0" w:tplc="FEA4935E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36D"/>
    <w:multiLevelType w:val="hybridMultilevel"/>
    <w:tmpl w:val="4E466D94"/>
    <w:lvl w:ilvl="0" w:tplc="78DAC0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184A9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87A02"/>
    <w:multiLevelType w:val="multilevel"/>
    <w:tmpl w:val="C02E368E"/>
    <w:lvl w:ilvl="0">
      <w:start w:val="1"/>
      <w:numFmt w:val="decimal"/>
      <w:pStyle w:val="slovn"/>
      <w:lvlText w:val="%1."/>
      <w:lvlJc w:val="left"/>
      <w:pPr>
        <w:ind w:left="644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FD2C65"/>
    <w:multiLevelType w:val="multilevel"/>
    <w:tmpl w:val="FB7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23"/>
    <w:rsid w:val="000802C1"/>
    <w:rsid w:val="00117731"/>
    <w:rsid w:val="001E709B"/>
    <w:rsid w:val="00351C4A"/>
    <w:rsid w:val="005A1930"/>
    <w:rsid w:val="006925B6"/>
    <w:rsid w:val="006A67E5"/>
    <w:rsid w:val="007244F2"/>
    <w:rsid w:val="007F18A8"/>
    <w:rsid w:val="008E5623"/>
    <w:rsid w:val="00AC351A"/>
    <w:rsid w:val="00BC1192"/>
    <w:rsid w:val="00C13843"/>
    <w:rsid w:val="00E80A55"/>
    <w:rsid w:val="00F34EDD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4D75"/>
  <w15:chartTrackingRefBased/>
  <w15:docId w15:val="{459C1D10-855A-4138-9B82-18503CDE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Edit text"/>
    <w:qFormat/>
    <w:rsid w:val="008E5623"/>
    <w:pPr>
      <w:spacing w:after="0" w:line="240" w:lineRule="auto"/>
      <w:jc w:val="both"/>
    </w:pPr>
    <w:rPr>
      <w:rFonts w:ascii="Times New Roman" w:hAnsi="Times New Roman" w:cs="Times New Roman"/>
      <w:sz w:val="24"/>
      <w:lang w:eastAsia="cs-CZ"/>
    </w:rPr>
  </w:style>
  <w:style w:type="paragraph" w:styleId="Nadpis1">
    <w:name w:val="heading 1"/>
    <w:aliases w:val="Nadpis 1;Edit nadp1"/>
    <w:next w:val="Normln"/>
    <w:link w:val="Nadpis1Char"/>
    <w:qFormat/>
    <w:rsid w:val="006A67E5"/>
    <w:pPr>
      <w:spacing w:after="240" w:line="240" w:lineRule="auto"/>
      <w:ind w:left="454" w:hanging="454"/>
      <w:outlineLvl w:val="0"/>
    </w:pPr>
    <w:rPr>
      <w:rFonts w:ascii="Cantata One" w:hAnsi="Cantata One"/>
      <w:b/>
      <w:noProof/>
      <w:color w:val="EC6394"/>
      <w:kern w:val="28"/>
      <w:sz w:val="36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7F18A8"/>
    <w:pPr>
      <w:keepNext/>
      <w:numPr>
        <w:numId w:val="7"/>
      </w:numPr>
      <w:tabs>
        <w:tab w:val="center" w:pos="709"/>
        <w:tab w:val="left" w:pos="3119"/>
      </w:tabs>
      <w:spacing w:before="60" w:after="120" w:line="288" w:lineRule="auto"/>
      <w:ind w:right="-15"/>
      <w:jc w:val="left"/>
      <w:outlineLvl w:val="1"/>
    </w:pPr>
    <w:rPr>
      <w:rFonts w:ascii="Raleway" w:hAnsi="Raleway" w:cs="Arial"/>
      <w:noProof/>
      <w:snapToGrid w:val="0"/>
      <w:color w:val="404040" w:themeColor="text1" w:themeTint="B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;Edit nadp1 Char"/>
    <w:basedOn w:val="Standardnpsmoodstavce"/>
    <w:link w:val="Nadpis1"/>
    <w:rsid w:val="006A67E5"/>
    <w:rPr>
      <w:rFonts w:ascii="Cantata One" w:hAnsi="Cantata One"/>
      <w:b/>
      <w:noProof/>
      <w:color w:val="EC6394"/>
      <w:kern w:val="28"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7F18A8"/>
    <w:rPr>
      <w:noProof/>
      <w:snapToGrid w:val="0"/>
      <w:sz w:val="24"/>
      <w:szCs w:val="24"/>
      <w:lang w:eastAsia="cs-CZ"/>
    </w:rPr>
  </w:style>
  <w:style w:type="paragraph" w:customStyle="1" w:styleId="Filipanadpis2">
    <w:name w:val="Filipa nadpis 2"/>
    <w:basedOn w:val="Zkladntext"/>
    <w:link w:val="Filipanadpis2Char"/>
    <w:qFormat/>
    <w:rsid w:val="00F34EDD"/>
    <w:pPr>
      <w:numPr>
        <w:numId w:val="11"/>
      </w:numPr>
      <w:spacing w:before="120"/>
      <w:ind w:hanging="360"/>
    </w:pPr>
    <w:rPr>
      <w:rFonts w:cs="Arial"/>
      <w:b/>
      <w:u w:val="single"/>
      <w:lang w:eastAsia="en-US"/>
    </w:rPr>
  </w:style>
  <w:style w:type="character" w:customStyle="1" w:styleId="Filipanadpis2Char">
    <w:name w:val="Filipa nadpis 2 Char"/>
    <w:basedOn w:val="ZkladntextChar"/>
    <w:link w:val="Filipanadpis2"/>
    <w:rsid w:val="00F34EDD"/>
    <w:rPr>
      <w:rFonts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4EDD"/>
    <w:pPr>
      <w:spacing w:before="60" w:after="120" w:line="288" w:lineRule="auto"/>
      <w:jc w:val="left"/>
    </w:pPr>
    <w:rPr>
      <w:rFonts w:ascii="Raleway" w:hAnsi="Raleway"/>
      <w:color w:val="404040" w:themeColor="text1" w:themeTint="BF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EDD"/>
    <w:rPr>
      <w:rFonts w:cs="Times New Roman"/>
      <w:sz w:val="24"/>
      <w:szCs w:val="24"/>
      <w:lang w:eastAsia="cs-CZ"/>
    </w:rPr>
  </w:style>
  <w:style w:type="paragraph" w:customStyle="1" w:styleId="Filipanadpis1">
    <w:name w:val="Filipa nadpis 1"/>
    <w:basedOn w:val="Nadpis1"/>
    <w:next w:val="Normln"/>
    <w:link w:val="Filipanadpis1Char"/>
    <w:qFormat/>
    <w:rsid w:val="00F34EDD"/>
    <w:pPr>
      <w:keepNext/>
      <w:tabs>
        <w:tab w:val="num" w:pos="720"/>
      </w:tabs>
      <w:spacing w:before="120" w:after="120"/>
      <w:ind w:left="360" w:hanging="360"/>
    </w:pPr>
    <w:rPr>
      <w:noProof w:val="0"/>
      <w:kern w:val="0"/>
      <w:sz w:val="24"/>
    </w:rPr>
  </w:style>
  <w:style w:type="character" w:customStyle="1" w:styleId="Filipanadpis1Char">
    <w:name w:val="Filipa nadpis 1 Char"/>
    <w:basedOn w:val="Nadpis1Char"/>
    <w:link w:val="Filipanadpis1"/>
    <w:rsid w:val="00F34EDD"/>
    <w:rPr>
      <w:rFonts w:ascii="Cantata One" w:hAnsi="Cantata One"/>
      <w:b/>
      <w:noProof/>
      <w:color w:val="EC6394"/>
      <w:kern w:val="28"/>
      <w:sz w:val="24"/>
      <w:szCs w:val="24"/>
    </w:rPr>
  </w:style>
  <w:style w:type="paragraph" w:customStyle="1" w:styleId="Editnadp2">
    <w:name w:val="Edit nadp2"/>
    <w:basedOn w:val="Normln"/>
    <w:link w:val="Editnadp2Char"/>
    <w:qFormat/>
    <w:rsid w:val="006A67E5"/>
    <w:pPr>
      <w:spacing w:before="60" w:after="120" w:line="288" w:lineRule="auto"/>
      <w:jc w:val="left"/>
    </w:pPr>
    <w:rPr>
      <w:rFonts w:ascii="Cantata One" w:hAnsi="Cantata One"/>
      <w:b/>
      <w:bCs/>
      <w:color w:val="184F8F"/>
      <w:szCs w:val="24"/>
    </w:rPr>
  </w:style>
  <w:style w:type="character" w:customStyle="1" w:styleId="Editnadp2Char">
    <w:name w:val="Edit nadp2 Char"/>
    <w:basedOn w:val="Standardnpsmoodstavce"/>
    <w:link w:val="Editnadp2"/>
    <w:rsid w:val="006A67E5"/>
    <w:rPr>
      <w:rFonts w:ascii="Cantata One" w:hAnsi="Cantata One" w:cs="Times New Roman"/>
      <w:b/>
      <w:bCs/>
      <w:color w:val="184F8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44F2"/>
    <w:pPr>
      <w:tabs>
        <w:tab w:val="center" w:pos="4536"/>
        <w:tab w:val="right" w:pos="9072"/>
      </w:tabs>
      <w:spacing w:before="60"/>
      <w:jc w:val="left"/>
    </w:pPr>
    <w:rPr>
      <w:rFonts w:ascii="Raleway" w:hAnsi="Raleway"/>
      <w:color w:val="404040" w:themeColor="text1" w:themeTint="BF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244F2"/>
    <w:rPr>
      <w:rFonts w:ascii="Raleway" w:hAnsi="Raleway" w:cs="Times New Roman"/>
      <w:color w:val="404040" w:themeColor="text1" w:themeTint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4F2"/>
    <w:pPr>
      <w:tabs>
        <w:tab w:val="center" w:pos="4536"/>
        <w:tab w:val="right" w:pos="9072"/>
      </w:tabs>
      <w:spacing w:before="60"/>
      <w:jc w:val="left"/>
    </w:pPr>
    <w:rPr>
      <w:rFonts w:ascii="Raleway" w:hAnsi="Raleway"/>
      <w:color w:val="404040" w:themeColor="text1" w:themeTint="BF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244F2"/>
    <w:rPr>
      <w:rFonts w:ascii="Raleway" w:hAnsi="Raleway" w:cs="Times New Roman"/>
      <w:color w:val="404040" w:themeColor="text1" w:themeTint="BF"/>
      <w:sz w:val="24"/>
      <w:szCs w:val="24"/>
      <w:lang w:eastAsia="cs-CZ"/>
    </w:rPr>
  </w:style>
  <w:style w:type="paragraph" w:customStyle="1" w:styleId="slovn">
    <w:name w:val="číslování"/>
    <w:basedOn w:val="Odstavecseseznamem"/>
    <w:link w:val="slovnChar"/>
    <w:qFormat/>
    <w:rsid w:val="00BC1192"/>
    <w:pPr>
      <w:keepNext/>
      <w:numPr>
        <w:numId w:val="13"/>
      </w:numPr>
      <w:spacing w:before="0" w:line="276" w:lineRule="auto"/>
      <w:ind w:left="357" w:hanging="357"/>
      <w:contextualSpacing w:val="0"/>
      <w:jc w:val="both"/>
    </w:pPr>
    <w:rPr>
      <w:rFonts w:ascii="Cantata One" w:eastAsiaTheme="minorHAnsi" w:hAnsi="Cantata One"/>
      <w:b/>
      <w:color w:val="184A90"/>
      <w:sz w:val="18"/>
      <w:szCs w:val="18"/>
      <w:lang w:eastAsia="en-US"/>
    </w:rPr>
  </w:style>
  <w:style w:type="character" w:customStyle="1" w:styleId="slovnChar">
    <w:name w:val="číslování Char"/>
    <w:basedOn w:val="Standardnpsmoodstavce"/>
    <w:link w:val="slovn"/>
    <w:rsid w:val="00BC1192"/>
    <w:rPr>
      <w:rFonts w:ascii="Cantata One" w:eastAsiaTheme="minorHAnsi" w:hAnsi="Cantata One" w:cs="Times New Roman"/>
      <w:b/>
      <w:color w:val="184A9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192"/>
    <w:pPr>
      <w:spacing w:before="60" w:after="120" w:line="288" w:lineRule="auto"/>
      <w:ind w:left="720"/>
      <w:contextualSpacing/>
      <w:jc w:val="left"/>
    </w:pPr>
    <w:rPr>
      <w:rFonts w:ascii="Raleway" w:hAnsi="Raleway"/>
      <w:color w:val="404040" w:themeColor="text1" w:themeTint="BF"/>
      <w:szCs w:val="24"/>
    </w:rPr>
  </w:style>
  <w:style w:type="paragraph" w:customStyle="1" w:styleId="seznam">
    <w:name w:val="seznam"/>
    <w:basedOn w:val="slovn"/>
    <w:next w:val="slovn"/>
    <w:link w:val="seznamChar"/>
    <w:qFormat/>
    <w:rsid w:val="00BC1192"/>
    <w:pPr>
      <w:numPr>
        <w:numId w:val="15"/>
      </w:numPr>
      <w:ind w:left="794" w:hanging="227"/>
    </w:pPr>
  </w:style>
  <w:style w:type="character" w:customStyle="1" w:styleId="seznamChar">
    <w:name w:val="seznam Char"/>
    <w:basedOn w:val="slovnChar"/>
    <w:link w:val="seznam"/>
    <w:rsid w:val="00BC1192"/>
    <w:rPr>
      <w:rFonts w:ascii="Cantata One" w:eastAsiaTheme="minorHAnsi" w:hAnsi="Cantata One" w:cs="Times New Roman"/>
      <w:b/>
      <w:color w:val="184A9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5623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8E5623"/>
    <w:pPr>
      <w:overflowPunct w:val="0"/>
      <w:autoSpaceDE w:val="0"/>
      <w:autoSpaceDN w:val="0"/>
      <w:adjustRightInd w:val="0"/>
      <w:spacing w:after="180"/>
      <w:ind w:left="426" w:hanging="426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5623"/>
    <w:rPr>
      <w:rFonts w:ascii="Times New Roman" w:hAnsi="Times New Roman" w:cs="Times New Roman"/>
      <w:sz w:val="24"/>
      <w:szCs w:val="1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ita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ocuments\Vlastn&#237;%20&#353;ablony%20Office\Editation%20document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B7CB-9825-47A8-9AF8-7C5D59AB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Editation documents.dotx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Arabaszova</dc:creator>
  <cp:keywords/>
  <dc:description/>
  <cp:lastModifiedBy>Edita Arabaszova</cp:lastModifiedBy>
  <cp:revision>3</cp:revision>
  <dcterms:created xsi:type="dcterms:W3CDTF">2022-02-11T14:16:00Z</dcterms:created>
  <dcterms:modified xsi:type="dcterms:W3CDTF">2022-02-11T14:20:00Z</dcterms:modified>
</cp:coreProperties>
</file>